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9AC" w:rsidRDefault="008169AC" w:rsidP="00DE6668">
      <w:pPr>
        <w:spacing w:before="60" w:after="60" w:line="280" w:lineRule="atLeast"/>
        <w:ind w:left="1260" w:hanging="126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8169AC" w:rsidRDefault="008169AC" w:rsidP="00900739">
      <w:pPr>
        <w:spacing w:before="60" w:after="60" w:line="280" w:lineRule="atLeast"/>
        <w:ind w:left="1710"/>
        <w:rPr>
          <w:rFonts w:asciiTheme="majorBidi" w:hAnsiTheme="majorBidi" w:cstheme="majorBidi"/>
          <w:sz w:val="28"/>
          <w:szCs w:val="28"/>
          <w:lang w:val="fr-FR"/>
        </w:rPr>
      </w:pPr>
    </w:p>
    <w:p w:rsidR="008169AC" w:rsidRDefault="008169AC" w:rsidP="00900739">
      <w:pPr>
        <w:spacing w:before="60" w:after="60" w:line="280" w:lineRule="atLeast"/>
        <w:ind w:left="1710"/>
        <w:rPr>
          <w:rFonts w:asciiTheme="majorBidi" w:hAnsiTheme="majorBidi" w:cstheme="majorBidi"/>
          <w:sz w:val="28"/>
          <w:szCs w:val="28"/>
          <w:lang w:val="fr-FR"/>
        </w:rPr>
      </w:pPr>
    </w:p>
    <w:tbl>
      <w:tblPr>
        <w:tblpPr w:leftFromText="180" w:rightFromText="180" w:vertAnchor="text" w:horzAnchor="page" w:tblpX="2421" w:tblpY="-689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</w:tblGrid>
      <w:tr w:rsidR="008169AC" w:rsidRPr="008169AC" w:rsidTr="0031170D">
        <w:trPr>
          <w:cantSplit/>
        </w:trPr>
        <w:tc>
          <w:tcPr>
            <w:tcW w:w="6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69AC" w:rsidRPr="007806AA" w:rsidRDefault="008169AC" w:rsidP="0031170D">
            <w:pPr>
              <w:bidi/>
              <w:spacing w:line="240" w:lineRule="atLeast"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8"/>
                <w:lang w:val="fr-FR"/>
              </w:rPr>
            </w:pPr>
            <w:r w:rsidRPr="007806AA">
              <w:rPr>
                <w:rFonts w:cs="Times New Roman"/>
                <w:b/>
                <w:bCs/>
                <w:sz w:val="28"/>
                <w:szCs w:val="28"/>
                <w:lang w:val="fr-FR"/>
              </w:rPr>
              <w:t xml:space="preserve">T.P. REGULATION &amp; AUTOMATION  </w:t>
            </w:r>
          </w:p>
          <w:p w:rsidR="008169AC" w:rsidRPr="007806AA" w:rsidRDefault="008169AC" w:rsidP="0031170D">
            <w:pPr>
              <w:bidi/>
              <w:spacing w:line="240" w:lineRule="atLeast"/>
              <w:ind w:right="426" w:hanging="426"/>
              <w:jc w:val="center"/>
              <w:rPr>
                <w:rFonts w:cs="Times New Roman"/>
                <w:b/>
                <w:bCs/>
                <w:sz w:val="22"/>
                <w:szCs w:val="26"/>
                <w:lang w:val="fr-FR"/>
              </w:rPr>
            </w:pPr>
          </w:p>
          <w:p w:rsidR="008169AC" w:rsidRPr="007806AA" w:rsidRDefault="008169AC" w:rsidP="0031170D">
            <w:pPr>
              <w:bidi/>
              <w:spacing w:line="240" w:lineRule="atLeast"/>
              <w:ind w:right="426"/>
              <w:rPr>
                <w:rFonts w:cs="Times New Roman"/>
                <w:b/>
                <w:bCs/>
                <w:sz w:val="22"/>
                <w:szCs w:val="26"/>
                <w:rtl/>
                <w:lang w:val="fr-FR" w:bidi="ar-LB"/>
              </w:rPr>
            </w:pPr>
            <w:r w:rsidRPr="007806AA">
              <w:rPr>
                <w:rFonts w:cs="Times New Roman"/>
                <w:b/>
                <w:bCs/>
                <w:sz w:val="32"/>
                <w:szCs w:val="32"/>
                <w:lang w:val="fr-FR"/>
              </w:rPr>
              <w:t>60</w:t>
            </w:r>
            <w:r w:rsidRPr="007806AA">
              <w:rPr>
                <w:rFonts w:cs="Times New Roman"/>
                <w:b/>
                <w:bCs/>
                <w:sz w:val="22"/>
                <w:szCs w:val="26"/>
                <w:lang w:val="fr-FR"/>
              </w:rPr>
              <w:t xml:space="preserve"> </w:t>
            </w:r>
            <w:r w:rsidRPr="007806AA">
              <w:rPr>
                <w:rFonts w:cs="Times New Roman"/>
                <w:sz w:val="32"/>
                <w:szCs w:val="32"/>
                <w:lang w:val="fr-FR"/>
              </w:rPr>
              <w:t>périodes</w:t>
            </w:r>
          </w:p>
        </w:tc>
      </w:tr>
    </w:tbl>
    <w:p w:rsidR="008169AC" w:rsidRPr="007806AA" w:rsidRDefault="008169AC" w:rsidP="008169AC">
      <w:pPr>
        <w:spacing w:before="60" w:after="60" w:line="280" w:lineRule="atLeast"/>
        <w:jc w:val="center"/>
        <w:rPr>
          <w:rFonts w:asciiTheme="majorBidi" w:hAnsiTheme="majorBidi" w:cstheme="majorBidi"/>
          <w:b/>
          <w:bCs/>
          <w:spacing w:val="2"/>
          <w:sz w:val="28"/>
          <w:szCs w:val="28"/>
          <w:u w:val="single"/>
          <w:lang w:val="fr-FR"/>
        </w:rPr>
      </w:pPr>
    </w:p>
    <w:p w:rsidR="008169AC" w:rsidRPr="007806AA" w:rsidRDefault="008169AC" w:rsidP="008169AC">
      <w:pPr>
        <w:spacing w:before="60" w:after="60" w:line="280" w:lineRule="atLeast"/>
        <w:jc w:val="center"/>
        <w:rPr>
          <w:rFonts w:asciiTheme="majorBidi" w:hAnsiTheme="majorBidi" w:cstheme="majorBidi"/>
          <w:b/>
          <w:bCs/>
          <w:spacing w:val="2"/>
          <w:sz w:val="28"/>
          <w:szCs w:val="28"/>
          <w:u w:val="single"/>
          <w:lang w:val="fr-FR"/>
        </w:rPr>
      </w:pPr>
    </w:p>
    <w:p w:rsidR="008169AC" w:rsidRPr="007806AA" w:rsidRDefault="008169AC" w:rsidP="008169AC">
      <w:pPr>
        <w:spacing w:before="60" w:after="60" w:line="280" w:lineRule="atLeast"/>
        <w:jc w:val="center"/>
        <w:rPr>
          <w:rFonts w:asciiTheme="majorBidi" w:hAnsiTheme="majorBidi" w:cstheme="majorBidi"/>
          <w:b/>
          <w:bCs/>
          <w:spacing w:val="2"/>
          <w:sz w:val="28"/>
          <w:szCs w:val="28"/>
          <w:u w:val="single"/>
          <w:lang w:val="fr-FR"/>
        </w:rPr>
      </w:pPr>
      <w:r w:rsidRPr="007806AA">
        <w:rPr>
          <w:rFonts w:asciiTheme="majorBidi" w:hAnsiTheme="majorBidi" w:cstheme="majorBidi"/>
          <w:b/>
          <w:bCs/>
          <w:spacing w:val="2"/>
          <w:sz w:val="28"/>
          <w:szCs w:val="28"/>
          <w:u w:val="single"/>
          <w:lang w:val="fr-FR"/>
        </w:rPr>
        <w:t>CHAPITRE 1:</w:t>
      </w:r>
    </w:p>
    <w:p w:rsidR="008169AC" w:rsidRPr="007806AA" w:rsidRDefault="008169AC" w:rsidP="008169AC">
      <w:pPr>
        <w:spacing w:after="144"/>
        <w:ind w:left="720" w:right="288"/>
        <w:jc w:val="center"/>
        <w:rPr>
          <w:rFonts w:asciiTheme="majorBidi" w:hAnsiTheme="majorBidi" w:cstheme="majorBidi"/>
          <w:b/>
          <w:bCs/>
          <w:spacing w:val="2"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pacing w:val="2"/>
          <w:sz w:val="28"/>
          <w:szCs w:val="28"/>
          <w:lang w:val="fr-FR"/>
        </w:rPr>
        <w:t>CONFIGURATION, PARAMETRAGE ET PROGRAMMATION PAR LANGAGE A CONTACT( LADDER) :</w:t>
      </w:r>
    </w:p>
    <w:p w:rsidR="008169AC" w:rsidRPr="00E61F4D" w:rsidRDefault="008169AC" w:rsidP="008169AC">
      <w:pPr>
        <w:tabs>
          <w:tab w:val="left" w:pos="1728"/>
        </w:tabs>
        <w:ind w:left="1008" w:right="4320"/>
        <w:rPr>
          <w:rFonts w:asciiTheme="majorBidi" w:hAnsiTheme="majorBidi" w:cstheme="majorBidi"/>
          <w:spacing w:val="2"/>
          <w:sz w:val="24"/>
          <w:rtl/>
          <w:lang w:val="fr-FR"/>
        </w:rPr>
      </w:pPr>
      <w:r w:rsidRPr="007806AA">
        <w:rPr>
          <w:rFonts w:ascii="Arial" w:hAnsi="Arial"/>
          <w:spacing w:val="2"/>
          <w:sz w:val="24"/>
          <w:lang w:val="fr-FR"/>
        </w:rPr>
        <w:t>1.1</w:t>
      </w:r>
      <w:r w:rsidRPr="007806AA">
        <w:rPr>
          <w:rFonts w:ascii="Arial" w:hAnsi="Arial"/>
          <w:spacing w:val="2"/>
          <w:sz w:val="24"/>
          <w:lang w:val="fr-FR"/>
        </w:rPr>
        <w:tab/>
      </w:r>
      <w:r w:rsidRPr="00E61F4D">
        <w:rPr>
          <w:rFonts w:asciiTheme="majorBidi" w:hAnsiTheme="majorBidi" w:cstheme="majorBidi"/>
          <w:spacing w:val="2"/>
          <w:sz w:val="24"/>
          <w:lang w:val="fr-FR"/>
        </w:rPr>
        <w:t xml:space="preserve">Programmation des fonctions logiques </w:t>
      </w:r>
    </w:p>
    <w:p w:rsidR="008169AC" w:rsidRPr="00E61F4D" w:rsidRDefault="008169AC" w:rsidP="008169AC">
      <w:pPr>
        <w:tabs>
          <w:tab w:val="left" w:pos="1728"/>
        </w:tabs>
        <w:ind w:left="1008" w:right="4320"/>
        <w:rPr>
          <w:rFonts w:asciiTheme="majorBidi" w:hAnsiTheme="majorBidi" w:cstheme="majorBidi"/>
          <w:spacing w:val="2"/>
          <w:sz w:val="24"/>
          <w:lang w:val="fr-FR"/>
        </w:rPr>
      </w:pPr>
      <w:r w:rsidRPr="00E61F4D">
        <w:rPr>
          <w:rFonts w:asciiTheme="majorBidi" w:hAnsiTheme="majorBidi" w:cstheme="majorBidi"/>
          <w:spacing w:val="2"/>
          <w:sz w:val="24"/>
          <w:lang w:val="fr-FR"/>
        </w:rPr>
        <w:t>1.1.1</w:t>
      </w:r>
      <w:r w:rsidRPr="00E61F4D">
        <w:rPr>
          <w:rFonts w:asciiTheme="majorBidi" w:hAnsiTheme="majorBidi" w:cstheme="majorBidi"/>
          <w:spacing w:val="2"/>
          <w:sz w:val="24"/>
          <w:lang w:val="fr-FR"/>
        </w:rPr>
        <w:tab/>
        <w:t>ET (AND)</w:t>
      </w:r>
    </w:p>
    <w:p w:rsidR="008169AC" w:rsidRPr="00E61F4D" w:rsidRDefault="008169AC" w:rsidP="008169AC">
      <w:pPr>
        <w:tabs>
          <w:tab w:val="left" w:pos="1728"/>
        </w:tabs>
        <w:ind w:left="1008" w:right="6768"/>
        <w:rPr>
          <w:rFonts w:asciiTheme="majorBidi" w:hAnsiTheme="majorBidi" w:cstheme="majorBidi"/>
          <w:spacing w:val="2"/>
          <w:sz w:val="24"/>
          <w:rtl/>
          <w:lang w:val="fr-FR"/>
        </w:rPr>
      </w:pPr>
      <w:r w:rsidRPr="00E61F4D">
        <w:rPr>
          <w:rFonts w:asciiTheme="majorBidi" w:hAnsiTheme="majorBidi" w:cstheme="majorBidi"/>
          <w:spacing w:val="2"/>
          <w:sz w:val="24"/>
          <w:lang w:val="fr-FR"/>
        </w:rPr>
        <w:t>1.1.2NON</w:t>
      </w:r>
      <w:r w:rsidRPr="00E61F4D">
        <w:rPr>
          <w:rFonts w:asciiTheme="majorBidi" w:hAnsiTheme="majorBidi" w:cstheme="majorBidi"/>
          <w:spacing w:val="2"/>
          <w:sz w:val="24"/>
          <w:rtl/>
          <w:lang w:val="fr-FR"/>
        </w:rPr>
        <w:t xml:space="preserve">  </w:t>
      </w:r>
      <w:r w:rsidRPr="00E61F4D">
        <w:rPr>
          <w:rFonts w:asciiTheme="majorBidi" w:hAnsiTheme="majorBidi" w:cstheme="majorBidi"/>
          <w:spacing w:val="2"/>
          <w:sz w:val="24"/>
          <w:lang w:val="fr-FR"/>
        </w:rPr>
        <w:t xml:space="preserve">ET( NAND) </w:t>
      </w:r>
    </w:p>
    <w:p w:rsidR="008169AC" w:rsidRPr="00E61F4D" w:rsidRDefault="008169AC" w:rsidP="008169AC">
      <w:pPr>
        <w:tabs>
          <w:tab w:val="left" w:pos="1728"/>
        </w:tabs>
        <w:ind w:left="1008" w:right="6768"/>
        <w:rPr>
          <w:rFonts w:asciiTheme="majorBidi" w:hAnsiTheme="majorBidi" w:cstheme="majorBidi"/>
          <w:spacing w:val="2"/>
          <w:sz w:val="24"/>
          <w:lang w:val="fr-FR"/>
        </w:rPr>
      </w:pPr>
      <w:r w:rsidRPr="00E61F4D">
        <w:rPr>
          <w:rFonts w:asciiTheme="majorBidi" w:hAnsiTheme="majorBidi" w:cstheme="majorBidi"/>
          <w:spacing w:val="2"/>
          <w:sz w:val="24"/>
          <w:lang w:val="fr-FR"/>
        </w:rPr>
        <w:t>1.1.3 OU(OR)</w:t>
      </w:r>
    </w:p>
    <w:p w:rsidR="008169AC" w:rsidRPr="00E61F4D" w:rsidRDefault="008169AC" w:rsidP="008169AC">
      <w:pPr>
        <w:tabs>
          <w:tab w:val="left" w:pos="1728"/>
        </w:tabs>
        <w:ind w:left="1008" w:right="6480"/>
        <w:rPr>
          <w:rFonts w:asciiTheme="majorBidi" w:hAnsiTheme="majorBidi" w:cstheme="majorBidi"/>
          <w:spacing w:val="2"/>
          <w:sz w:val="24"/>
          <w:rtl/>
          <w:lang w:val="fr-FR"/>
        </w:rPr>
      </w:pPr>
      <w:r w:rsidRPr="00E61F4D">
        <w:rPr>
          <w:rFonts w:asciiTheme="majorBidi" w:hAnsiTheme="majorBidi" w:cstheme="majorBidi"/>
          <w:spacing w:val="2"/>
          <w:sz w:val="24"/>
          <w:lang w:val="fr-FR"/>
        </w:rPr>
        <w:t>1.1.4</w:t>
      </w:r>
      <w:r w:rsidRPr="00E61F4D">
        <w:rPr>
          <w:rFonts w:asciiTheme="majorBidi" w:hAnsiTheme="majorBidi" w:cstheme="majorBidi"/>
          <w:spacing w:val="2"/>
          <w:sz w:val="24"/>
          <w:lang w:val="fr-FR"/>
        </w:rPr>
        <w:tab/>
        <w:t xml:space="preserve">OU Exclusive (XOR ) </w:t>
      </w:r>
    </w:p>
    <w:p w:rsidR="008169AC" w:rsidRPr="00E61F4D" w:rsidRDefault="008169AC" w:rsidP="008169AC">
      <w:pPr>
        <w:tabs>
          <w:tab w:val="left" w:pos="1728"/>
        </w:tabs>
        <w:ind w:left="1008" w:right="6480"/>
        <w:rPr>
          <w:rFonts w:asciiTheme="majorBidi" w:hAnsiTheme="majorBidi" w:cstheme="majorBidi"/>
          <w:spacing w:val="2"/>
          <w:sz w:val="24"/>
          <w:rtl/>
          <w:lang w:val="fr-FR"/>
        </w:rPr>
      </w:pPr>
      <w:r w:rsidRPr="00E61F4D">
        <w:rPr>
          <w:rFonts w:asciiTheme="majorBidi" w:hAnsiTheme="majorBidi" w:cstheme="majorBidi"/>
          <w:spacing w:val="2"/>
          <w:sz w:val="24"/>
          <w:lang w:val="fr-FR"/>
        </w:rPr>
        <w:t>1.1.5</w:t>
      </w:r>
      <w:r w:rsidRPr="00E61F4D">
        <w:rPr>
          <w:rFonts w:asciiTheme="majorBidi" w:hAnsiTheme="majorBidi" w:cstheme="majorBidi"/>
          <w:spacing w:val="2"/>
          <w:sz w:val="24"/>
          <w:rtl/>
          <w:lang w:val="fr-FR"/>
        </w:rPr>
        <w:t xml:space="preserve">  </w:t>
      </w:r>
      <w:r w:rsidRPr="00E61F4D">
        <w:rPr>
          <w:rFonts w:asciiTheme="majorBidi" w:hAnsiTheme="majorBidi" w:cstheme="majorBidi"/>
          <w:spacing w:val="2"/>
          <w:sz w:val="24"/>
          <w:lang w:val="fr-FR"/>
        </w:rPr>
        <w:t>Bits internes</w:t>
      </w:r>
    </w:p>
    <w:p w:rsidR="008169AC" w:rsidRPr="00E61F4D" w:rsidRDefault="008169AC" w:rsidP="008169AC">
      <w:pPr>
        <w:tabs>
          <w:tab w:val="left" w:pos="1728"/>
        </w:tabs>
        <w:ind w:left="1008" w:right="6480"/>
        <w:jc w:val="center"/>
        <w:rPr>
          <w:rFonts w:asciiTheme="majorBidi" w:hAnsiTheme="majorBidi" w:cstheme="majorBidi"/>
          <w:spacing w:val="2"/>
          <w:sz w:val="24"/>
          <w:lang w:val="fr-FR"/>
        </w:rPr>
      </w:pPr>
    </w:p>
    <w:p w:rsidR="008169AC" w:rsidRPr="00E61F4D" w:rsidRDefault="008169AC" w:rsidP="008169AC">
      <w:pPr>
        <w:tabs>
          <w:tab w:val="left" w:pos="1728"/>
        </w:tabs>
        <w:spacing w:after="144"/>
        <w:ind w:left="1008"/>
        <w:rPr>
          <w:rFonts w:asciiTheme="majorBidi" w:hAnsiTheme="majorBidi" w:cstheme="majorBidi"/>
          <w:spacing w:val="2"/>
          <w:sz w:val="24"/>
          <w:lang w:val="fr-FR"/>
        </w:rPr>
      </w:pPr>
      <w:r w:rsidRPr="00E61F4D">
        <w:rPr>
          <w:rFonts w:asciiTheme="majorBidi" w:hAnsiTheme="majorBidi" w:cstheme="majorBidi"/>
          <w:spacing w:val="2"/>
          <w:sz w:val="24"/>
          <w:lang w:val="fr-FR"/>
        </w:rPr>
        <w:t>1.1.6</w:t>
      </w:r>
      <w:r w:rsidRPr="00E61F4D">
        <w:rPr>
          <w:rFonts w:asciiTheme="majorBidi" w:hAnsiTheme="majorBidi" w:cstheme="majorBidi"/>
          <w:spacing w:val="2"/>
          <w:sz w:val="24"/>
          <w:lang w:val="fr-FR"/>
        </w:rPr>
        <w:tab/>
        <w:t>Bits systèmes</w:t>
      </w:r>
    </w:p>
    <w:p w:rsidR="008169AC" w:rsidRPr="00E61F4D" w:rsidRDefault="008169AC" w:rsidP="008169AC">
      <w:pPr>
        <w:tabs>
          <w:tab w:val="left" w:pos="1728"/>
        </w:tabs>
        <w:ind w:left="1008" w:right="1161"/>
        <w:rPr>
          <w:rFonts w:asciiTheme="majorBidi" w:hAnsiTheme="majorBidi" w:cstheme="majorBidi"/>
          <w:spacing w:val="2"/>
          <w:sz w:val="24"/>
          <w:rtl/>
          <w:lang w:val="fr-FR"/>
        </w:rPr>
      </w:pPr>
      <w:r w:rsidRPr="00E61F4D">
        <w:rPr>
          <w:rFonts w:asciiTheme="majorBidi" w:hAnsiTheme="majorBidi" w:cstheme="majorBidi"/>
          <w:spacing w:val="2"/>
          <w:sz w:val="24"/>
          <w:lang w:val="fr-FR"/>
        </w:rPr>
        <w:t>1.2  Programmation, configuration et paramétrage d'un</w:t>
      </w:r>
    </w:p>
    <w:p w:rsidR="008169AC" w:rsidRPr="00E61F4D" w:rsidRDefault="008169AC" w:rsidP="008169AC">
      <w:pPr>
        <w:tabs>
          <w:tab w:val="left" w:pos="1728"/>
        </w:tabs>
        <w:ind w:left="1008" w:right="2880"/>
        <w:rPr>
          <w:rFonts w:asciiTheme="majorBidi" w:hAnsiTheme="majorBidi" w:cstheme="majorBidi"/>
          <w:spacing w:val="2"/>
          <w:sz w:val="24"/>
          <w:lang w:val="fr-FR"/>
        </w:rPr>
      </w:pPr>
      <w:r w:rsidRPr="00E61F4D">
        <w:rPr>
          <w:rFonts w:asciiTheme="majorBidi" w:hAnsiTheme="majorBidi" w:cstheme="majorBidi"/>
          <w:spacing w:val="2"/>
          <w:sz w:val="24"/>
          <w:lang w:val="fr-FR"/>
        </w:rPr>
        <w:t xml:space="preserve">      1.2.1 Temporisateur</w:t>
      </w:r>
    </w:p>
    <w:p w:rsidR="008169AC" w:rsidRPr="00E61F4D" w:rsidRDefault="008169AC" w:rsidP="008169AC">
      <w:pPr>
        <w:spacing w:after="144"/>
        <w:ind w:left="1008"/>
        <w:rPr>
          <w:rFonts w:asciiTheme="majorBidi" w:hAnsiTheme="majorBidi" w:cstheme="majorBidi"/>
          <w:spacing w:val="2"/>
          <w:sz w:val="24"/>
          <w:lang w:val="fr-FR"/>
        </w:rPr>
      </w:pPr>
      <w:r w:rsidRPr="00E61F4D">
        <w:rPr>
          <w:rFonts w:asciiTheme="majorBidi" w:hAnsiTheme="majorBidi" w:cstheme="majorBidi"/>
          <w:spacing w:val="2"/>
          <w:sz w:val="24"/>
          <w:lang w:val="fr-FR"/>
        </w:rPr>
        <w:t xml:space="preserve">      1.2.2 Compteur</w:t>
      </w:r>
    </w:p>
    <w:p w:rsidR="008169AC" w:rsidRPr="007806AA" w:rsidRDefault="008169AC" w:rsidP="008169AC">
      <w:pPr>
        <w:spacing w:after="144"/>
        <w:ind w:left="1008"/>
        <w:rPr>
          <w:rFonts w:ascii="Arial" w:hAnsi="Arial"/>
          <w:spacing w:val="2"/>
          <w:sz w:val="24"/>
          <w:lang w:val="fr-FR"/>
        </w:rPr>
      </w:pPr>
    </w:p>
    <w:p w:rsidR="008169AC" w:rsidRPr="007806AA" w:rsidRDefault="008169AC" w:rsidP="008169AC">
      <w:pPr>
        <w:tabs>
          <w:tab w:val="left" w:pos="8640"/>
        </w:tabs>
        <w:spacing w:after="216"/>
        <w:ind w:right="288"/>
        <w:jc w:val="center"/>
        <w:rPr>
          <w:rFonts w:asciiTheme="majorBidi" w:hAnsiTheme="majorBidi" w:cstheme="majorBidi"/>
          <w:b/>
          <w:bCs/>
          <w:spacing w:val="2"/>
          <w:sz w:val="28"/>
          <w:szCs w:val="28"/>
          <w:u w:val="single"/>
          <w:rtl/>
          <w:lang w:val="fr-FR"/>
        </w:rPr>
      </w:pPr>
      <w:r w:rsidRPr="007806AA">
        <w:rPr>
          <w:rFonts w:asciiTheme="majorBidi" w:hAnsiTheme="majorBidi" w:cstheme="majorBidi"/>
          <w:b/>
          <w:bCs/>
          <w:spacing w:val="2"/>
          <w:sz w:val="28"/>
          <w:szCs w:val="28"/>
          <w:u w:val="single"/>
          <w:lang w:val="fr-FR"/>
        </w:rPr>
        <w:t>CHAPITRE 2 :</w:t>
      </w:r>
    </w:p>
    <w:p w:rsidR="008169AC" w:rsidRPr="007806AA" w:rsidRDefault="008169AC" w:rsidP="008169AC">
      <w:pPr>
        <w:spacing w:after="216"/>
        <w:ind w:left="576" w:right="288"/>
        <w:jc w:val="center"/>
        <w:rPr>
          <w:rFonts w:asciiTheme="majorBidi" w:hAnsiTheme="majorBidi" w:cstheme="majorBidi"/>
          <w:b/>
          <w:bCs/>
          <w:spacing w:val="2"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pacing w:val="2"/>
          <w:sz w:val="28"/>
          <w:szCs w:val="28"/>
          <w:lang w:val="fr-FR"/>
        </w:rPr>
        <w:t>RESOUDRE LE SYSTEME COMBINATOIRE , PAR LANGAGE A CONTACT (LADDER), ET FAIRE LES MONTAGES DES EXERCICES SUIVANTS :</w:t>
      </w:r>
    </w:p>
    <w:p w:rsidR="008169AC" w:rsidRPr="00E61F4D" w:rsidRDefault="008169AC" w:rsidP="008169AC">
      <w:pPr>
        <w:tabs>
          <w:tab w:val="left" w:pos="1584"/>
        </w:tabs>
        <w:ind w:left="864"/>
        <w:rPr>
          <w:rFonts w:asciiTheme="majorBidi" w:hAnsiTheme="majorBidi" w:cstheme="majorBidi"/>
          <w:spacing w:val="2"/>
          <w:sz w:val="24"/>
          <w:lang w:val="fr-FR"/>
        </w:rPr>
      </w:pPr>
      <w:r w:rsidRPr="007806AA">
        <w:rPr>
          <w:rFonts w:ascii="Arial" w:hAnsi="Arial"/>
          <w:spacing w:val="2"/>
          <w:sz w:val="24"/>
          <w:lang w:val="fr-FR"/>
        </w:rPr>
        <w:t>2.1</w:t>
      </w:r>
      <w:r w:rsidRPr="007806AA">
        <w:rPr>
          <w:rFonts w:ascii="Arial" w:hAnsi="Arial"/>
          <w:spacing w:val="2"/>
          <w:sz w:val="24"/>
          <w:lang w:val="fr-FR"/>
        </w:rPr>
        <w:tab/>
      </w:r>
      <w:r w:rsidRPr="00E61F4D">
        <w:rPr>
          <w:rFonts w:asciiTheme="majorBidi" w:hAnsiTheme="majorBidi" w:cstheme="majorBidi"/>
          <w:spacing w:val="2"/>
          <w:sz w:val="24"/>
          <w:lang w:val="fr-FR"/>
        </w:rPr>
        <w:t>Contacteur simple</w:t>
      </w:r>
    </w:p>
    <w:p w:rsidR="008169AC" w:rsidRPr="00E61F4D" w:rsidRDefault="008169AC" w:rsidP="008169AC">
      <w:pPr>
        <w:tabs>
          <w:tab w:val="left" w:pos="1584"/>
        </w:tabs>
        <w:spacing w:before="288"/>
        <w:ind w:left="864"/>
        <w:rPr>
          <w:rFonts w:asciiTheme="majorBidi" w:hAnsiTheme="majorBidi" w:cstheme="majorBidi"/>
          <w:spacing w:val="2"/>
          <w:sz w:val="24"/>
          <w:lang w:val="fr-FR"/>
        </w:rPr>
      </w:pPr>
      <w:r w:rsidRPr="00E61F4D">
        <w:rPr>
          <w:rFonts w:asciiTheme="majorBidi" w:hAnsiTheme="majorBidi" w:cstheme="majorBidi"/>
          <w:spacing w:val="2"/>
          <w:sz w:val="24"/>
          <w:lang w:val="fr-FR"/>
        </w:rPr>
        <w:t>2.2</w:t>
      </w:r>
      <w:r w:rsidRPr="00E61F4D">
        <w:rPr>
          <w:rFonts w:asciiTheme="majorBidi" w:hAnsiTheme="majorBidi" w:cstheme="majorBidi"/>
          <w:spacing w:val="2"/>
          <w:sz w:val="24"/>
          <w:lang w:val="fr-FR"/>
        </w:rPr>
        <w:tab/>
        <w:t>Contacteur inverseur</w:t>
      </w:r>
    </w:p>
    <w:p w:rsidR="008169AC" w:rsidRPr="00E61F4D" w:rsidRDefault="008169AC" w:rsidP="008169AC">
      <w:pPr>
        <w:tabs>
          <w:tab w:val="left" w:pos="1584"/>
        </w:tabs>
        <w:spacing w:before="288"/>
        <w:ind w:left="864"/>
        <w:rPr>
          <w:rFonts w:asciiTheme="majorBidi" w:hAnsiTheme="majorBidi" w:cstheme="majorBidi"/>
          <w:spacing w:val="2"/>
          <w:sz w:val="24"/>
          <w:lang w:val="fr-FR"/>
        </w:rPr>
      </w:pPr>
      <w:r w:rsidRPr="00E61F4D">
        <w:rPr>
          <w:rFonts w:asciiTheme="majorBidi" w:hAnsiTheme="majorBidi" w:cstheme="majorBidi"/>
          <w:spacing w:val="2"/>
          <w:sz w:val="24"/>
          <w:lang w:val="fr-FR"/>
        </w:rPr>
        <w:t>2.3</w:t>
      </w:r>
      <w:r w:rsidRPr="00E61F4D">
        <w:rPr>
          <w:rFonts w:asciiTheme="majorBidi" w:hAnsiTheme="majorBidi" w:cstheme="majorBidi"/>
          <w:spacing w:val="2"/>
          <w:sz w:val="24"/>
          <w:lang w:val="fr-FR"/>
        </w:rPr>
        <w:tab/>
        <w:t>Démarrage étoile triangle manuel, 1 sens de marche</w:t>
      </w:r>
    </w:p>
    <w:p w:rsidR="008169AC" w:rsidRPr="00E61F4D" w:rsidRDefault="008169AC" w:rsidP="008169AC">
      <w:pPr>
        <w:tabs>
          <w:tab w:val="left" w:pos="1584"/>
        </w:tabs>
        <w:spacing w:before="288"/>
        <w:ind w:left="864"/>
        <w:rPr>
          <w:rFonts w:asciiTheme="majorBidi" w:hAnsiTheme="majorBidi" w:cstheme="majorBidi"/>
          <w:spacing w:val="2"/>
          <w:sz w:val="24"/>
          <w:lang w:val="fr-FR"/>
        </w:rPr>
      </w:pPr>
      <w:r w:rsidRPr="00E61F4D">
        <w:rPr>
          <w:rFonts w:asciiTheme="majorBidi" w:hAnsiTheme="majorBidi" w:cstheme="majorBidi"/>
          <w:spacing w:val="2"/>
          <w:sz w:val="24"/>
          <w:lang w:val="fr-FR"/>
        </w:rPr>
        <w:t>2.4</w:t>
      </w:r>
      <w:r w:rsidRPr="00E61F4D">
        <w:rPr>
          <w:rFonts w:asciiTheme="majorBidi" w:hAnsiTheme="majorBidi" w:cstheme="majorBidi"/>
          <w:spacing w:val="2"/>
          <w:sz w:val="24"/>
          <w:lang w:val="fr-FR"/>
        </w:rPr>
        <w:tab/>
        <w:t>Démarrage étoile triangle automatique, 2 sens de marche</w:t>
      </w:r>
    </w:p>
    <w:p w:rsidR="008169AC" w:rsidRPr="00E61F4D" w:rsidRDefault="008169AC" w:rsidP="008169AC">
      <w:pPr>
        <w:tabs>
          <w:tab w:val="left" w:pos="1584"/>
        </w:tabs>
        <w:spacing w:before="288"/>
        <w:ind w:left="864"/>
        <w:rPr>
          <w:rFonts w:asciiTheme="majorBidi" w:hAnsiTheme="majorBidi" w:cstheme="majorBidi"/>
          <w:spacing w:val="2"/>
          <w:sz w:val="24"/>
          <w:lang w:val="fr-FR"/>
        </w:rPr>
      </w:pPr>
      <w:r w:rsidRPr="00E61F4D">
        <w:rPr>
          <w:rFonts w:asciiTheme="majorBidi" w:hAnsiTheme="majorBidi" w:cstheme="majorBidi"/>
          <w:spacing w:val="2"/>
          <w:sz w:val="24"/>
          <w:lang w:val="fr-FR"/>
        </w:rPr>
        <w:t>2.5</w:t>
      </w:r>
      <w:r w:rsidRPr="00E61F4D">
        <w:rPr>
          <w:rFonts w:asciiTheme="majorBidi" w:hAnsiTheme="majorBidi" w:cstheme="majorBidi"/>
          <w:spacing w:val="2"/>
          <w:sz w:val="24"/>
          <w:lang w:val="fr-FR"/>
        </w:rPr>
        <w:tab/>
        <w:t xml:space="preserve">Commande d'un moteur </w:t>
      </w:r>
      <w:r w:rsidRPr="00E61F4D">
        <w:rPr>
          <w:rFonts w:asciiTheme="majorBidi" w:hAnsiTheme="majorBidi" w:cstheme="majorBidi"/>
          <w:sz w:val="24"/>
          <w:lang w:val="fr-FR"/>
        </w:rPr>
        <w:t xml:space="preserve">a </w:t>
      </w:r>
      <w:r w:rsidRPr="00E61F4D">
        <w:rPr>
          <w:rFonts w:asciiTheme="majorBidi" w:hAnsiTheme="majorBidi" w:cstheme="majorBidi"/>
          <w:spacing w:val="2"/>
          <w:sz w:val="24"/>
          <w:lang w:val="fr-FR"/>
        </w:rPr>
        <w:t>2 vitesses</w:t>
      </w:r>
    </w:p>
    <w:p w:rsidR="008169AC" w:rsidRPr="00E61F4D" w:rsidRDefault="008169AC" w:rsidP="008169AC">
      <w:pPr>
        <w:tabs>
          <w:tab w:val="left" w:pos="1584"/>
        </w:tabs>
        <w:spacing w:before="288"/>
        <w:ind w:left="864"/>
        <w:rPr>
          <w:rFonts w:asciiTheme="majorBidi" w:hAnsiTheme="majorBidi" w:cstheme="majorBidi"/>
          <w:spacing w:val="2"/>
          <w:sz w:val="24"/>
          <w:lang w:val="fr-FR"/>
        </w:rPr>
      </w:pPr>
      <w:r w:rsidRPr="00E61F4D">
        <w:rPr>
          <w:rFonts w:asciiTheme="majorBidi" w:hAnsiTheme="majorBidi" w:cstheme="majorBidi"/>
          <w:spacing w:val="2"/>
          <w:sz w:val="24"/>
          <w:lang w:val="fr-FR"/>
        </w:rPr>
        <w:t>2.6</w:t>
      </w:r>
      <w:r w:rsidRPr="00E61F4D">
        <w:rPr>
          <w:rFonts w:asciiTheme="majorBidi" w:hAnsiTheme="majorBidi" w:cstheme="majorBidi"/>
          <w:spacing w:val="2"/>
          <w:sz w:val="24"/>
          <w:lang w:val="fr-FR"/>
        </w:rPr>
        <w:tab/>
        <w:t xml:space="preserve">Commande d'un moteur </w:t>
      </w:r>
      <w:r w:rsidRPr="00E61F4D">
        <w:rPr>
          <w:rFonts w:asciiTheme="majorBidi" w:hAnsiTheme="majorBidi" w:cstheme="majorBidi"/>
          <w:sz w:val="24"/>
          <w:lang w:val="fr-FR"/>
        </w:rPr>
        <w:t xml:space="preserve">a </w:t>
      </w:r>
      <w:r w:rsidRPr="00E61F4D">
        <w:rPr>
          <w:rFonts w:asciiTheme="majorBidi" w:hAnsiTheme="majorBidi" w:cstheme="majorBidi"/>
          <w:spacing w:val="2"/>
          <w:sz w:val="24"/>
          <w:lang w:val="fr-FR"/>
        </w:rPr>
        <w:t>3 vitesses</w:t>
      </w:r>
    </w:p>
    <w:p w:rsidR="008169AC" w:rsidRPr="007806AA" w:rsidRDefault="008169AC" w:rsidP="008169AC">
      <w:pPr>
        <w:tabs>
          <w:tab w:val="left" w:pos="1584"/>
        </w:tabs>
        <w:spacing w:before="288"/>
        <w:ind w:left="864"/>
        <w:rPr>
          <w:rFonts w:ascii="Arial" w:hAnsi="Arial"/>
          <w:spacing w:val="2"/>
          <w:sz w:val="24"/>
          <w:lang w:val="fr-FR"/>
        </w:rPr>
      </w:pPr>
    </w:p>
    <w:p w:rsidR="008169AC" w:rsidRPr="007806AA" w:rsidRDefault="008169AC" w:rsidP="008169AC">
      <w:pPr>
        <w:spacing w:after="216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8169AC" w:rsidRPr="007806AA" w:rsidRDefault="008169AC" w:rsidP="008169AC">
      <w:pPr>
        <w:spacing w:after="216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3 :</w:t>
      </w:r>
    </w:p>
    <w:p w:rsidR="008169AC" w:rsidRPr="007806AA" w:rsidRDefault="008169AC" w:rsidP="008169AC">
      <w:pPr>
        <w:spacing w:after="144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8169AC" w:rsidRDefault="008169AC" w:rsidP="008169AC">
      <w:pPr>
        <w:spacing w:after="144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>RESOUDRE LE SYSTEME COMBINATOIRE , PAR LANGAGE ,           A CONTACT (LADDER) ET GRAFCET DES MONTAGES DES EXERCICES SUIVANTS :</w:t>
      </w:r>
    </w:p>
    <w:p w:rsidR="008169AC" w:rsidRPr="007806AA" w:rsidRDefault="008169AC" w:rsidP="008169AC">
      <w:pPr>
        <w:spacing w:after="144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8169AC" w:rsidRPr="00E61F4D" w:rsidRDefault="008169AC" w:rsidP="008169AC">
      <w:pPr>
        <w:ind w:right="3312"/>
        <w:rPr>
          <w:rFonts w:asciiTheme="majorBidi" w:hAnsiTheme="majorBidi" w:cstheme="majorBidi"/>
          <w:sz w:val="24"/>
          <w:rtl/>
          <w:lang w:val="fr-FR"/>
        </w:rPr>
      </w:pPr>
      <w:r w:rsidRPr="007806AA">
        <w:rPr>
          <w:rFonts w:ascii="Arial" w:hAnsi="Arial"/>
          <w:sz w:val="24"/>
          <w:lang w:val="fr-FR"/>
        </w:rPr>
        <w:t xml:space="preserve">3.1 </w:t>
      </w:r>
      <w:r w:rsidRPr="00E61F4D">
        <w:rPr>
          <w:rFonts w:asciiTheme="majorBidi" w:hAnsiTheme="majorBidi" w:cstheme="majorBidi"/>
          <w:sz w:val="24"/>
          <w:lang w:val="fr-FR"/>
        </w:rPr>
        <w:t>Circuit de commande d'un</w:t>
      </w:r>
      <w:r>
        <w:rPr>
          <w:rFonts w:asciiTheme="majorBidi" w:hAnsiTheme="majorBidi" w:cstheme="majorBidi"/>
          <w:sz w:val="24"/>
          <w:lang w:val="fr-FR"/>
        </w:rPr>
        <w:t>e</w:t>
      </w:r>
      <w:r w:rsidRPr="00E61F4D">
        <w:rPr>
          <w:rFonts w:asciiTheme="majorBidi" w:hAnsiTheme="majorBidi" w:cstheme="majorBidi"/>
          <w:sz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lang w:val="fr-FR"/>
        </w:rPr>
        <w:t xml:space="preserve">chambre froide  à dégivrage par injection des gaz chauds. </w:t>
      </w:r>
    </w:p>
    <w:p w:rsidR="008169AC" w:rsidRPr="00E61F4D" w:rsidRDefault="008169AC" w:rsidP="008169AC">
      <w:pPr>
        <w:ind w:right="3312"/>
        <w:rPr>
          <w:rFonts w:asciiTheme="majorBidi" w:hAnsiTheme="majorBidi" w:cstheme="majorBidi"/>
          <w:sz w:val="24"/>
          <w:rtl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>3.2 Circuit de commande d'une centrale de traitement de l’air avec une batterie froide, batterie chaude, humidificateur et 2 volets 1 pour l’air frais et un pour l’air recycler avec moteur de ventilateur a vitesse variable par VFD suivant l’état des filtre.</w:t>
      </w:r>
    </w:p>
    <w:p w:rsidR="008169AC" w:rsidRPr="00E61F4D" w:rsidRDefault="008169AC" w:rsidP="008169AC">
      <w:pPr>
        <w:ind w:right="2448"/>
        <w:rPr>
          <w:rFonts w:asciiTheme="majorBidi" w:hAnsiTheme="majorBidi" w:cstheme="majorBidi"/>
          <w:sz w:val="24"/>
          <w:rtl/>
          <w:lang w:val="fr-FR"/>
        </w:rPr>
      </w:pPr>
      <w:r w:rsidRPr="00E61F4D">
        <w:rPr>
          <w:rFonts w:asciiTheme="majorBidi" w:hAnsiTheme="majorBidi" w:cstheme="majorBidi"/>
          <w:sz w:val="24"/>
          <w:lang w:val="fr-FR"/>
        </w:rPr>
        <w:t>3.</w:t>
      </w:r>
      <w:r>
        <w:rPr>
          <w:rFonts w:asciiTheme="majorBidi" w:hAnsiTheme="majorBidi" w:cstheme="majorBidi"/>
          <w:sz w:val="24"/>
          <w:lang w:val="fr-FR"/>
        </w:rPr>
        <w:t>3</w:t>
      </w:r>
      <w:r w:rsidRPr="00E61F4D">
        <w:rPr>
          <w:rFonts w:asciiTheme="majorBidi" w:hAnsiTheme="majorBidi" w:cstheme="majorBidi"/>
          <w:sz w:val="24"/>
          <w:lang w:val="fr-FR"/>
        </w:rPr>
        <w:t xml:space="preserve"> Circuit de commande d'une installation de chauffage central </w:t>
      </w:r>
    </w:p>
    <w:p w:rsidR="008169AC" w:rsidRPr="00E61F4D" w:rsidRDefault="008169AC" w:rsidP="008169AC">
      <w:pPr>
        <w:ind w:right="2448"/>
        <w:rPr>
          <w:rFonts w:asciiTheme="majorBidi" w:hAnsiTheme="majorBidi" w:cstheme="majorBidi"/>
          <w:sz w:val="24"/>
          <w:lang w:val="fr-FR"/>
        </w:rPr>
      </w:pPr>
      <w:r w:rsidRPr="00E61F4D">
        <w:rPr>
          <w:rFonts w:asciiTheme="majorBidi" w:hAnsiTheme="majorBidi" w:cstheme="majorBidi"/>
          <w:sz w:val="24"/>
          <w:lang w:val="fr-FR"/>
        </w:rPr>
        <w:t>3.</w:t>
      </w:r>
      <w:r>
        <w:rPr>
          <w:rFonts w:asciiTheme="majorBidi" w:hAnsiTheme="majorBidi" w:cstheme="majorBidi"/>
          <w:sz w:val="24"/>
          <w:lang w:val="fr-FR"/>
        </w:rPr>
        <w:t>4</w:t>
      </w:r>
      <w:r w:rsidRPr="00E61F4D">
        <w:rPr>
          <w:rFonts w:asciiTheme="majorBidi" w:hAnsiTheme="majorBidi" w:cstheme="majorBidi"/>
          <w:sz w:val="24"/>
          <w:lang w:val="fr-FR"/>
        </w:rPr>
        <w:t xml:space="preserve"> Circuit de commande d'une station de pompage.</w:t>
      </w:r>
    </w:p>
    <w:p w:rsidR="008169AC" w:rsidRPr="008936B7" w:rsidRDefault="008169AC" w:rsidP="008169AC">
      <w:pPr>
        <w:rPr>
          <w:lang w:val="fr-FR"/>
        </w:rPr>
      </w:pPr>
    </w:p>
    <w:p w:rsidR="008169AC" w:rsidRPr="007806AA" w:rsidRDefault="008169AC" w:rsidP="00900739">
      <w:pPr>
        <w:spacing w:before="60" w:after="60" w:line="280" w:lineRule="atLeast"/>
        <w:ind w:left="1710"/>
        <w:rPr>
          <w:rFonts w:asciiTheme="majorBidi" w:hAnsiTheme="majorBidi" w:cstheme="majorBidi"/>
          <w:sz w:val="28"/>
          <w:szCs w:val="28"/>
          <w:lang w:val="fr-FR"/>
        </w:rPr>
      </w:pPr>
    </w:p>
    <w:p w:rsidR="00F917CC" w:rsidRPr="007806AA" w:rsidRDefault="00F917CC" w:rsidP="00206F2A">
      <w:pPr>
        <w:pStyle w:val="Title"/>
        <w:jc w:val="left"/>
        <w:rPr>
          <w:rFonts w:asciiTheme="majorBidi" w:hAnsiTheme="majorBidi" w:cstheme="majorBidi"/>
          <w:lang w:val="fr-FR"/>
        </w:rPr>
      </w:pPr>
      <w:r w:rsidRPr="007806AA">
        <w:rPr>
          <w:rFonts w:asciiTheme="majorBidi" w:hAnsiTheme="majorBidi" w:cstheme="majorBidi"/>
          <w:szCs w:val="28"/>
          <w:lang w:val="fr-FR"/>
        </w:rPr>
        <w:t>   </w:t>
      </w:r>
    </w:p>
    <w:p w:rsidR="00B74AF8" w:rsidRPr="007806AA" w:rsidRDefault="00B74AF8" w:rsidP="00206F2A">
      <w:pPr>
        <w:numPr>
          <w:ilvl w:val="12"/>
          <w:numId w:val="0"/>
        </w:numPr>
        <w:tabs>
          <w:tab w:val="left" w:pos="1530"/>
        </w:tabs>
        <w:jc w:val="both"/>
        <w:rPr>
          <w:rFonts w:cs="Times New Roman"/>
          <w:b/>
          <w:bCs/>
          <w:sz w:val="22"/>
          <w:szCs w:val="26"/>
          <w:lang w:val="fr-FR"/>
        </w:rPr>
      </w:pPr>
    </w:p>
    <w:p w:rsidR="00B74AF8" w:rsidRPr="007806AA" w:rsidRDefault="00B74AF8" w:rsidP="00B74AF8">
      <w:pPr>
        <w:bidi/>
        <w:ind w:left="-360" w:right="360"/>
        <w:jc w:val="right"/>
        <w:rPr>
          <w:rFonts w:cs="Times New Roman"/>
          <w:sz w:val="24"/>
          <w:szCs w:val="26"/>
          <w:lang w:val="fr-FR"/>
        </w:rPr>
      </w:pPr>
    </w:p>
    <w:p w:rsidR="00E046D5" w:rsidRPr="007806AA" w:rsidRDefault="00E046D5" w:rsidP="00E046D5">
      <w:pPr>
        <w:bidi/>
        <w:ind w:left="-360" w:right="360"/>
        <w:jc w:val="right"/>
        <w:rPr>
          <w:rFonts w:cs="Times New Roman"/>
          <w:sz w:val="24"/>
          <w:szCs w:val="26"/>
          <w:lang w:val="fr-FR"/>
        </w:rPr>
      </w:pPr>
    </w:p>
    <w:p w:rsidR="00E046D5" w:rsidRDefault="00E046D5" w:rsidP="00E046D5">
      <w:pPr>
        <w:bidi/>
        <w:ind w:left="-360" w:right="360"/>
        <w:jc w:val="right"/>
        <w:rPr>
          <w:rFonts w:cs="Times New Roman"/>
          <w:sz w:val="24"/>
          <w:szCs w:val="26"/>
          <w:lang w:val="fr-FR"/>
        </w:rPr>
      </w:pPr>
    </w:p>
    <w:p w:rsidR="008169AC" w:rsidRDefault="008169AC" w:rsidP="008169AC">
      <w:pPr>
        <w:bidi/>
        <w:ind w:left="-360" w:right="360"/>
        <w:jc w:val="right"/>
        <w:rPr>
          <w:rFonts w:cs="Times New Roman"/>
          <w:sz w:val="24"/>
          <w:szCs w:val="26"/>
          <w:lang w:val="fr-FR"/>
        </w:rPr>
      </w:pPr>
    </w:p>
    <w:p w:rsidR="008169AC" w:rsidRDefault="008169AC" w:rsidP="008169AC">
      <w:pPr>
        <w:bidi/>
        <w:ind w:left="-360" w:right="360"/>
        <w:jc w:val="right"/>
        <w:rPr>
          <w:rFonts w:cs="Times New Roman"/>
          <w:sz w:val="24"/>
          <w:szCs w:val="26"/>
          <w:lang w:val="fr-FR"/>
        </w:rPr>
      </w:pPr>
    </w:p>
    <w:p w:rsidR="008169AC" w:rsidRDefault="008169AC" w:rsidP="008169AC">
      <w:pPr>
        <w:bidi/>
        <w:ind w:left="-360" w:right="360"/>
        <w:jc w:val="right"/>
        <w:rPr>
          <w:rFonts w:cs="Times New Roman"/>
          <w:sz w:val="24"/>
          <w:szCs w:val="26"/>
          <w:lang w:val="fr-FR"/>
        </w:rPr>
      </w:pPr>
    </w:p>
    <w:p w:rsidR="008169AC" w:rsidRDefault="008169AC" w:rsidP="008169AC">
      <w:pPr>
        <w:bidi/>
        <w:ind w:left="-360" w:right="360"/>
        <w:jc w:val="right"/>
        <w:rPr>
          <w:rFonts w:cs="Times New Roman"/>
          <w:sz w:val="24"/>
          <w:szCs w:val="26"/>
          <w:lang w:val="fr-FR"/>
        </w:rPr>
      </w:pPr>
    </w:p>
    <w:p w:rsidR="008169AC" w:rsidRDefault="008169AC" w:rsidP="008169AC">
      <w:pPr>
        <w:bidi/>
        <w:ind w:left="-360" w:right="360"/>
        <w:jc w:val="right"/>
        <w:rPr>
          <w:rFonts w:cs="Times New Roman"/>
          <w:sz w:val="24"/>
          <w:szCs w:val="26"/>
          <w:lang w:val="fr-FR"/>
        </w:rPr>
      </w:pPr>
    </w:p>
    <w:p w:rsidR="008169AC" w:rsidRDefault="008169AC" w:rsidP="008169AC">
      <w:pPr>
        <w:bidi/>
        <w:ind w:left="-360" w:right="360"/>
        <w:jc w:val="right"/>
        <w:rPr>
          <w:rFonts w:cs="Times New Roman"/>
          <w:sz w:val="24"/>
          <w:szCs w:val="26"/>
          <w:lang w:val="fr-FR"/>
        </w:rPr>
      </w:pPr>
    </w:p>
    <w:p w:rsidR="008169AC" w:rsidRDefault="008169AC" w:rsidP="008169AC">
      <w:pPr>
        <w:bidi/>
        <w:ind w:left="-360" w:right="360"/>
        <w:jc w:val="right"/>
        <w:rPr>
          <w:rFonts w:cs="Times New Roman"/>
          <w:sz w:val="24"/>
          <w:szCs w:val="26"/>
          <w:lang w:val="fr-FR"/>
        </w:rPr>
      </w:pPr>
    </w:p>
    <w:p w:rsidR="008169AC" w:rsidRDefault="008169AC" w:rsidP="008169AC">
      <w:pPr>
        <w:bidi/>
        <w:ind w:left="-360" w:right="360"/>
        <w:jc w:val="right"/>
        <w:rPr>
          <w:rFonts w:cs="Times New Roman"/>
          <w:sz w:val="24"/>
          <w:szCs w:val="26"/>
          <w:lang w:val="fr-FR"/>
        </w:rPr>
      </w:pPr>
    </w:p>
    <w:p w:rsidR="008169AC" w:rsidRDefault="008169AC" w:rsidP="008169AC">
      <w:pPr>
        <w:bidi/>
        <w:ind w:left="-360" w:right="360"/>
        <w:jc w:val="right"/>
        <w:rPr>
          <w:rFonts w:cs="Times New Roman"/>
          <w:sz w:val="24"/>
          <w:szCs w:val="26"/>
          <w:lang w:val="fr-FR"/>
        </w:rPr>
      </w:pPr>
    </w:p>
    <w:p w:rsidR="008169AC" w:rsidRDefault="008169AC" w:rsidP="008169AC">
      <w:pPr>
        <w:bidi/>
        <w:ind w:left="-360" w:right="360"/>
        <w:jc w:val="right"/>
        <w:rPr>
          <w:rFonts w:cs="Times New Roman"/>
          <w:sz w:val="24"/>
          <w:szCs w:val="26"/>
          <w:lang w:val="fr-FR"/>
        </w:rPr>
      </w:pPr>
    </w:p>
    <w:p w:rsidR="008169AC" w:rsidRDefault="008169AC" w:rsidP="008169AC">
      <w:pPr>
        <w:bidi/>
        <w:ind w:left="-360" w:right="360"/>
        <w:jc w:val="right"/>
        <w:rPr>
          <w:rFonts w:cs="Times New Roman"/>
          <w:sz w:val="24"/>
          <w:szCs w:val="26"/>
          <w:lang w:val="fr-FR"/>
        </w:rPr>
      </w:pPr>
      <w:bookmarkStart w:id="0" w:name="_GoBack"/>
      <w:bookmarkEnd w:id="0"/>
    </w:p>
    <w:sectPr w:rsidR="008169AC" w:rsidSect="00D663A4">
      <w:headerReference w:type="default" r:id="rId8"/>
      <w:footerReference w:type="default" r:id="rId9"/>
      <w:footerReference w:type="first" r:id="rId10"/>
      <w:pgSz w:w="11907" w:h="16839" w:code="9"/>
      <w:pgMar w:top="1440" w:right="1440" w:bottom="1440" w:left="1440" w:header="5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3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4B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1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1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0DB0240954BD492999F668EDE993E5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85355" w:rsidRDefault="00585355" w:rsidP="005756F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TS Climatisation</w:t>
        </w:r>
      </w:p>
    </w:sdtContent>
  </w:sdt>
  <w:p w:rsidR="00585355" w:rsidRDefault="005853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0E43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6D2F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2369A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D61C5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20F0"/>
    <w:rsid w:val="006D78D7"/>
    <w:rsid w:val="006E3B4D"/>
    <w:rsid w:val="006E61D2"/>
    <w:rsid w:val="006E6959"/>
    <w:rsid w:val="006F4BE4"/>
    <w:rsid w:val="0070146D"/>
    <w:rsid w:val="007073C2"/>
    <w:rsid w:val="0071077C"/>
    <w:rsid w:val="007117B7"/>
    <w:rsid w:val="00716A65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D4F68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36C20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B7048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2233"/>
    <w:rsid w:val="00B74AF8"/>
    <w:rsid w:val="00B773BA"/>
    <w:rsid w:val="00B779C0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14F7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01BD"/>
    <w:rsid w:val="00E046D5"/>
    <w:rsid w:val="00E071BA"/>
    <w:rsid w:val="00E07D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172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42B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B0240954BD492999F668EDE993E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5CC15-109C-4515-B540-2FA0D9FAB98E}"/>
      </w:docPartPr>
      <w:docPartBody>
        <w:p w:rsidR="00490940" w:rsidRDefault="00DD47A4" w:rsidP="00DD47A4">
          <w:pPr>
            <w:pStyle w:val="0DB0240954BD492999F668EDE993E5A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D47A4"/>
    <w:rsid w:val="0008158F"/>
    <w:rsid w:val="00266ED3"/>
    <w:rsid w:val="002B1638"/>
    <w:rsid w:val="003D39D2"/>
    <w:rsid w:val="00490940"/>
    <w:rsid w:val="0060701A"/>
    <w:rsid w:val="00662FA5"/>
    <w:rsid w:val="006C7637"/>
    <w:rsid w:val="006E2416"/>
    <w:rsid w:val="008D7E45"/>
    <w:rsid w:val="00C50EAE"/>
    <w:rsid w:val="00C5712B"/>
    <w:rsid w:val="00D02CF7"/>
    <w:rsid w:val="00DA75B6"/>
    <w:rsid w:val="00DD47A4"/>
    <w:rsid w:val="00F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B0240954BD492999F668EDE993E5A1">
    <w:name w:val="0DB0240954BD492999F668EDE993E5A1"/>
    <w:rsid w:val="00DD47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CBDB1-80A9-46EE-B905-44B7DD5E4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43</cp:revision>
  <cp:lastPrinted>2012-09-25T06:19:00Z</cp:lastPrinted>
  <dcterms:created xsi:type="dcterms:W3CDTF">2014-09-21T17:12:00Z</dcterms:created>
  <dcterms:modified xsi:type="dcterms:W3CDTF">2019-07-20T07:36:00Z</dcterms:modified>
</cp:coreProperties>
</file>